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2E" w:rsidRDefault="00AC422E" w:rsidP="00AC42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и докторанти от катедра „Стопанска логистика“ участваха в организираната от сп. „Логистика“ бизнес конференция „</w:t>
      </w:r>
      <w:r w:rsidRPr="00DE05AB">
        <w:rPr>
          <w:rFonts w:ascii="Times New Roman" w:hAnsi="Times New Roman" w:cs="Times New Roman"/>
          <w:sz w:val="24"/>
          <w:szCs w:val="24"/>
          <w:lang w:val="en-US"/>
        </w:rPr>
        <w:t xml:space="preserve">Supply Chain </w:t>
      </w:r>
      <w:proofErr w:type="spellStart"/>
      <w:r w:rsidRPr="00DE05AB">
        <w:rPr>
          <w:rFonts w:ascii="Times New Roman" w:hAnsi="Times New Roman" w:cs="Times New Roman"/>
          <w:sz w:val="24"/>
          <w:szCs w:val="24"/>
          <w:lang w:val="en-US"/>
        </w:rPr>
        <w:t>мениджмънт</w:t>
      </w:r>
      <w:proofErr w:type="spellEnd"/>
      <w:r w:rsidRPr="00DE05A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5AB">
        <w:rPr>
          <w:rFonts w:ascii="Times New Roman" w:hAnsi="Times New Roman" w:cs="Times New Roman"/>
          <w:sz w:val="24"/>
          <w:szCs w:val="24"/>
          <w:lang w:val="en-US"/>
        </w:rPr>
        <w:t>Ефективни</w:t>
      </w:r>
      <w:proofErr w:type="spellEnd"/>
      <w:r w:rsidRPr="00DE0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5AB">
        <w:rPr>
          <w:rFonts w:ascii="Times New Roman" w:hAnsi="Times New Roman" w:cs="Times New Roman"/>
          <w:sz w:val="24"/>
          <w:szCs w:val="24"/>
          <w:lang w:val="en-US"/>
        </w:rPr>
        <w:t>стратегии</w:t>
      </w:r>
      <w:proofErr w:type="spellEnd"/>
      <w:r w:rsidRPr="00DE05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E05AB">
        <w:rPr>
          <w:rFonts w:ascii="Times New Roman" w:hAnsi="Times New Roman" w:cs="Times New Roman"/>
          <w:sz w:val="24"/>
          <w:szCs w:val="24"/>
          <w:lang w:val="en-US"/>
        </w:rPr>
        <w:t>добри</w:t>
      </w:r>
      <w:proofErr w:type="spellEnd"/>
      <w:r w:rsidRPr="00DE0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5AB">
        <w:rPr>
          <w:rFonts w:ascii="Times New Roman" w:hAnsi="Times New Roman" w:cs="Times New Roman"/>
          <w:sz w:val="24"/>
          <w:szCs w:val="24"/>
          <w:lang w:val="en-US"/>
        </w:rPr>
        <w:t>практики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която се проведе на </w:t>
      </w:r>
      <w:r w:rsidRPr="00DE05AB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proofErr w:type="spellStart"/>
      <w:r w:rsidRPr="00DE05AB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DE05AB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E05AB">
        <w:rPr>
          <w:rFonts w:ascii="Times New Roman" w:hAnsi="Times New Roman" w:cs="Times New Roman"/>
          <w:sz w:val="24"/>
          <w:szCs w:val="24"/>
          <w:lang w:val="en-US"/>
        </w:rPr>
        <w:t>Sofia Event Center (SEC)</w:t>
      </w:r>
      <w:r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AB">
        <w:rPr>
          <w:rFonts w:ascii="Times New Roman" w:hAnsi="Times New Roman" w:cs="Times New Roman"/>
          <w:sz w:val="24"/>
          <w:szCs w:val="24"/>
        </w:rPr>
        <w:t>Център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DE05AB">
        <w:t xml:space="preserve"> </w:t>
      </w:r>
      <w:r w:rsidRPr="00DE05AB">
        <w:rPr>
          <w:rFonts w:ascii="Times New Roman" w:hAnsi="Times New Roman" w:cs="Times New Roman"/>
          <w:sz w:val="24"/>
          <w:szCs w:val="24"/>
        </w:rPr>
        <w:t>На конференцията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присъстваха</w:t>
      </w:r>
      <w:r>
        <w:t xml:space="preserve"> </w:t>
      </w:r>
      <w:r w:rsidRPr="00DE05AB">
        <w:rPr>
          <w:rFonts w:ascii="Times New Roman" w:hAnsi="Times New Roman" w:cs="Times New Roman"/>
          <w:sz w:val="24"/>
          <w:szCs w:val="24"/>
        </w:rPr>
        <w:t>широк кръг мениджъри и работещи в транспортни, спедиторски, търговски и производствени фирми</w:t>
      </w:r>
      <w:r>
        <w:rPr>
          <w:rFonts w:ascii="Times New Roman" w:hAnsi="Times New Roman" w:cs="Times New Roman"/>
          <w:sz w:val="24"/>
          <w:szCs w:val="24"/>
        </w:rPr>
        <w:t xml:space="preserve">, а в ролята на </w:t>
      </w:r>
      <w:r w:rsidRPr="00DE05AB">
        <w:rPr>
          <w:rFonts w:ascii="Times New Roman" w:hAnsi="Times New Roman" w:cs="Times New Roman"/>
          <w:sz w:val="24"/>
          <w:szCs w:val="24"/>
        </w:rPr>
        <w:t xml:space="preserve">лектори </w:t>
      </w:r>
      <w:r>
        <w:rPr>
          <w:rFonts w:ascii="Times New Roman" w:hAnsi="Times New Roman" w:cs="Times New Roman"/>
          <w:sz w:val="24"/>
          <w:szCs w:val="24"/>
        </w:rPr>
        <w:t xml:space="preserve">бяха мениджъри </w:t>
      </w:r>
      <w:r w:rsidRPr="00DE05AB">
        <w:rPr>
          <w:rFonts w:ascii="Times New Roman" w:hAnsi="Times New Roman" w:cs="Times New Roman"/>
          <w:sz w:val="24"/>
          <w:szCs w:val="24"/>
        </w:rPr>
        <w:t>от компании, които предлагат професионални решения по цялата верига на доставки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274B">
        <w:rPr>
          <w:rFonts w:ascii="Times New Roman" w:hAnsi="Times New Roman" w:cs="Times New Roman"/>
          <w:sz w:val="24"/>
          <w:szCs w:val="24"/>
        </w:rPr>
        <w:t>DHL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Юнимастърс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Лоджистикс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74B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Schenker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Сторакт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БГ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Loading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Systems International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Гопет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Транс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Карго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Auxionize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Некст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Консулт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Honeywell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4B">
        <w:rPr>
          <w:rFonts w:ascii="Times New Roman" w:hAnsi="Times New Roman" w:cs="Times New Roman"/>
          <w:sz w:val="24"/>
          <w:szCs w:val="24"/>
        </w:rPr>
        <w:t>Баркод</w:t>
      </w:r>
      <w:proofErr w:type="spellEnd"/>
      <w:r w:rsidRPr="0023274B">
        <w:rPr>
          <w:rFonts w:ascii="Times New Roman" w:hAnsi="Times New Roman" w:cs="Times New Roman"/>
          <w:sz w:val="24"/>
          <w:szCs w:val="24"/>
        </w:rPr>
        <w:t xml:space="preserve"> Системи България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74B">
        <w:rPr>
          <w:rFonts w:ascii="Times New Roman" w:hAnsi="Times New Roman" w:cs="Times New Roman"/>
          <w:sz w:val="24"/>
          <w:szCs w:val="24"/>
        </w:rPr>
        <w:t>ФТС България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AC422E" w:rsidRDefault="00AC422E" w:rsidP="00AC42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D49C73D" wp14:editId="726D65D8">
            <wp:extent cx="5760720" cy="4321874"/>
            <wp:effectExtent l="0" t="0" r="0" b="2540"/>
            <wp:docPr id="1" name="Picture 1" descr="G:\Pics_Niki_30.10\IMG_20141030_16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s_Niki_30.10\IMG_20141030_1659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22E" w:rsidRPr="00DE05AB" w:rsidRDefault="00AC422E" w:rsidP="00AC42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ас. д-р Николай Драгомиров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панела</w:t>
      </w:r>
      <w:r w:rsidRPr="00232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3274B">
        <w:rPr>
          <w:rFonts w:ascii="Times New Roman" w:hAnsi="Times New Roman" w:cs="Times New Roman"/>
          <w:sz w:val="24"/>
          <w:szCs w:val="24"/>
        </w:rPr>
        <w:t xml:space="preserve">Нови технологии оптимизират процесите във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274B">
        <w:rPr>
          <w:rFonts w:ascii="Times New Roman" w:hAnsi="Times New Roman" w:cs="Times New Roman"/>
          <w:sz w:val="24"/>
          <w:szCs w:val="24"/>
        </w:rPr>
        <w:t>еригата на доставки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D4272" w:rsidRDefault="003D4272"/>
    <w:sectPr w:rsidR="003D4272" w:rsidSect="00B603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E"/>
    <w:rsid w:val="001E0A16"/>
    <w:rsid w:val="003D4272"/>
    <w:rsid w:val="00A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</dc:creator>
  <cp:keywords/>
  <dc:description/>
  <cp:lastModifiedBy>CIOP</cp:lastModifiedBy>
  <cp:revision>2</cp:revision>
  <dcterms:created xsi:type="dcterms:W3CDTF">2014-11-03T13:25:00Z</dcterms:created>
  <dcterms:modified xsi:type="dcterms:W3CDTF">2014-11-03T13:25:00Z</dcterms:modified>
</cp:coreProperties>
</file>